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0811" w:rsidRDefault="00383193">
      <w:pPr>
        <w:pStyle w:val="p1"/>
        <w:jc w:val="center"/>
      </w:pPr>
      <w:r>
        <w:rPr>
          <w:rStyle w:val="s2"/>
          <w:rFonts w:ascii="Times New Roman" w:hAnsi="Times New Roman"/>
          <w:sz w:val="28"/>
          <w:szCs w:val="28"/>
        </w:rPr>
        <w:t>ПОЛОЖЕНИЕ</w:t>
      </w:r>
    </w:p>
    <w:p w:rsidR="00C20811" w:rsidRDefault="00383193">
      <w:pPr>
        <w:pStyle w:val="p1"/>
        <w:jc w:val="center"/>
        <w:rPr>
          <w:rStyle w:val="s2"/>
          <w:rFonts w:ascii="Times New Roman" w:hAnsi="Times New Roman"/>
          <w:b w:val="0"/>
          <w:sz w:val="28"/>
          <w:szCs w:val="28"/>
        </w:rPr>
      </w:pPr>
      <w:r>
        <w:rPr>
          <w:rStyle w:val="s2"/>
          <w:rFonts w:ascii="Times New Roman" w:hAnsi="Times New Roman"/>
          <w:b w:val="0"/>
          <w:sz w:val="28"/>
          <w:szCs w:val="28"/>
        </w:rPr>
        <w:t>молодёжного православного кинофестиваля</w:t>
      </w:r>
    </w:p>
    <w:p w:rsidR="00EA1E52" w:rsidRDefault="00EA1E52">
      <w:pPr>
        <w:pStyle w:val="p1"/>
        <w:jc w:val="center"/>
      </w:pPr>
      <w:r>
        <w:rPr>
          <w:rStyle w:val="s2"/>
          <w:rFonts w:ascii="Times New Roman" w:hAnsi="Times New Roman"/>
          <w:b w:val="0"/>
          <w:sz w:val="28"/>
          <w:szCs w:val="28"/>
        </w:rPr>
        <w:t>«Глазами молодёжи»</w:t>
      </w:r>
    </w:p>
    <w:p w:rsidR="00C20811" w:rsidRDefault="00383193">
      <w:pPr>
        <w:pStyle w:val="p1"/>
        <w:jc w:val="center"/>
      </w:pPr>
      <w:proofErr w:type="spellStart"/>
      <w:r>
        <w:rPr>
          <w:rStyle w:val="s2"/>
          <w:rFonts w:ascii="Times New Roman" w:hAnsi="Times New Roman"/>
          <w:b w:val="0"/>
          <w:sz w:val="28"/>
          <w:szCs w:val="28"/>
        </w:rPr>
        <w:t>Чебоксарско</w:t>
      </w:r>
      <w:proofErr w:type="spellEnd"/>
      <w:r>
        <w:rPr>
          <w:rStyle w:val="s2"/>
          <w:rFonts w:ascii="Times New Roman" w:hAnsi="Times New Roman"/>
          <w:b w:val="0"/>
          <w:sz w:val="28"/>
          <w:szCs w:val="28"/>
        </w:rPr>
        <w:t>-Чувашской епархии</w:t>
      </w:r>
    </w:p>
    <w:p w:rsidR="00C20811" w:rsidRDefault="00C20811">
      <w:pPr>
        <w:pStyle w:val="p1"/>
        <w:jc w:val="center"/>
      </w:pPr>
    </w:p>
    <w:p w:rsidR="00C20811" w:rsidRDefault="00383193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C20811" w:rsidRDefault="00C20811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C20811" w:rsidRDefault="00383193">
      <w:pPr>
        <w:pStyle w:val="p1"/>
      </w:pPr>
      <w:r>
        <w:rPr>
          <w:rFonts w:ascii="Times New Roman" w:hAnsi="Times New Roman"/>
          <w:sz w:val="28"/>
          <w:szCs w:val="28"/>
        </w:rPr>
        <w:t xml:space="preserve">1.1. Настоящее Положение о проведении </w:t>
      </w:r>
      <w:r>
        <w:rPr>
          <w:rStyle w:val="s2"/>
          <w:rFonts w:ascii="Times New Roman" w:hAnsi="Times New Roman"/>
          <w:b w:val="0"/>
          <w:sz w:val="28"/>
          <w:szCs w:val="28"/>
        </w:rPr>
        <w:t xml:space="preserve">молодёжного православного кинофестиваля «Глазами молодёжи» </w:t>
      </w:r>
      <w:r>
        <w:rPr>
          <w:rFonts w:ascii="Times New Roman" w:hAnsi="Times New Roman"/>
          <w:sz w:val="28"/>
          <w:szCs w:val="28"/>
        </w:rPr>
        <w:t>(далее – Конкурс) среди молодых людей старше 14 лет определяет порядок проведения Конкурса и действует до завершения фестивальных мероприятий.</w:t>
      </w:r>
    </w:p>
    <w:p w:rsidR="00C20811" w:rsidRDefault="00C20811">
      <w:pPr>
        <w:pStyle w:val="p1"/>
      </w:pPr>
    </w:p>
    <w:p w:rsidR="00C20811" w:rsidRDefault="00383193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Цели, задачи Конкурса </w:t>
      </w:r>
    </w:p>
    <w:p w:rsidR="00C20811" w:rsidRDefault="00C20811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C20811" w:rsidRDefault="00383193">
      <w:pPr>
        <w:numPr>
          <w:ilvl w:val="1"/>
          <w:numId w:val="1"/>
        </w:numPr>
        <w:jc w:val="both"/>
      </w:pPr>
      <w:r>
        <w:rPr>
          <w:rStyle w:val="s2"/>
          <w:rFonts w:ascii="Times New Roman" w:hAnsi="Times New Roman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Style w:val="s1"/>
          <w:rFonts w:ascii="Times New Roman" w:hAnsi="Times New Roman"/>
          <w:sz w:val="28"/>
          <w:szCs w:val="28"/>
        </w:rPr>
        <w:t>родвижение православных ценностей.</w:t>
      </w:r>
    </w:p>
    <w:p w:rsidR="00C20811" w:rsidRDefault="00C20811">
      <w:pPr>
        <w:ind w:left="1080"/>
        <w:jc w:val="both"/>
      </w:pPr>
    </w:p>
    <w:p w:rsidR="00C20811" w:rsidRDefault="00383193">
      <w:pPr>
        <w:pStyle w:val="p1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C20811" w:rsidRDefault="00383193">
      <w:pPr>
        <w:pStyle w:val="p1"/>
        <w:jc w:val="both"/>
      </w:pPr>
      <w:r>
        <w:rPr>
          <w:rStyle w:val="s1"/>
          <w:rFonts w:ascii="Times New Roman" w:hAnsi="Times New Roman"/>
          <w:sz w:val="28"/>
          <w:szCs w:val="28"/>
        </w:rPr>
        <w:t>- поддержка и развитие творческого потенциала и миссионерских способностей молодёжи;</w:t>
      </w:r>
    </w:p>
    <w:p w:rsidR="00C20811" w:rsidRDefault="00383193">
      <w:pPr>
        <w:pStyle w:val="p1"/>
        <w:jc w:val="both"/>
      </w:pPr>
      <w:r>
        <w:rPr>
          <w:rStyle w:val="s1"/>
          <w:rFonts w:ascii="Times New Roman" w:hAnsi="Times New Roman"/>
          <w:sz w:val="28"/>
          <w:szCs w:val="28"/>
        </w:rPr>
        <w:t>- привлечение внимания к социальным проблемам с православной точки зрения;</w:t>
      </w:r>
    </w:p>
    <w:p w:rsidR="00C20811" w:rsidRDefault="00383193">
      <w:pPr>
        <w:pStyle w:val="p1"/>
        <w:jc w:val="both"/>
      </w:pPr>
      <w:r>
        <w:rPr>
          <w:rStyle w:val="s1"/>
          <w:rFonts w:ascii="Times New Roman" w:hAnsi="Times New Roman"/>
          <w:sz w:val="28"/>
          <w:szCs w:val="28"/>
        </w:rPr>
        <w:t>- развитие православной культуры через кино;</w:t>
      </w:r>
    </w:p>
    <w:p w:rsidR="00C20811" w:rsidRPr="00F003D9" w:rsidRDefault="003831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взаимодействия духовенства и молодых людей</w:t>
      </w:r>
      <w:r w:rsidR="00F003D9">
        <w:rPr>
          <w:rFonts w:ascii="Times New Roman" w:hAnsi="Times New Roman"/>
          <w:sz w:val="28"/>
          <w:szCs w:val="28"/>
        </w:rPr>
        <w:t>.</w:t>
      </w:r>
    </w:p>
    <w:p w:rsidR="00C20811" w:rsidRDefault="00C20811">
      <w:pPr>
        <w:pStyle w:val="p1"/>
      </w:pPr>
    </w:p>
    <w:p w:rsidR="00C20811" w:rsidRDefault="00383193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Экспертное и информационное обеспечение конкурса</w:t>
      </w:r>
    </w:p>
    <w:p w:rsidR="00C20811" w:rsidRDefault="00C20811">
      <w:pPr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0811" w:rsidRDefault="003831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3.1. Для организации и проведения Конкурса создаётся экспертная комиссия, в состав которой входят: профессионалы киноиндустрии, актёры, представители епархии: священнослужители, специалисты в области масс-медиа.</w:t>
      </w:r>
    </w:p>
    <w:p w:rsidR="00C20811" w:rsidRDefault="003831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Информация о порядке участия в Конкурсе, о победителях и призерах является открытой, публикуется на сайте </w:t>
      </w:r>
      <w:proofErr w:type="spellStart"/>
      <w:r>
        <w:rPr>
          <w:rFonts w:ascii="Times New Roman" w:hAnsi="Times New Roman"/>
          <w:sz w:val="28"/>
          <w:szCs w:val="28"/>
        </w:rPr>
        <w:t>Чебоксарско</w:t>
      </w:r>
      <w:proofErr w:type="spellEnd"/>
      <w:r>
        <w:rPr>
          <w:rFonts w:ascii="Times New Roman" w:hAnsi="Times New Roman"/>
          <w:sz w:val="28"/>
          <w:szCs w:val="28"/>
        </w:rPr>
        <w:t>-Чувашской епархии и в официальной группе в ВКОНТАКТЕ «Православная Чувашия», «Православная молодёжь Чебоксарской епархии».</w:t>
      </w:r>
    </w:p>
    <w:p w:rsidR="00C20811" w:rsidRDefault="00383193">
      <w:pPr>
        <w:jc w:val="both"/>
      </w:pPr>
      <w:r>
        <w:rPr>
          <w:rFonts w:ascii="Times New Roman" w:hAnsi="Times New Roman"/>
          <w:sz w:val="28"/>
          <w:szCs w:val="28"/>
        </w:rPr>
        <w:t xml:space="preserve">3.3. Регистрация работ осуществляется путем направления заявки на участие на электронную почту: </w:t>
      </w:r>
      <w:r>
        <w:rPr>
          <w:rFonts w:ascii="Times New Roman" w:hAnsi="Times New Roman"/>
          <w:sz w:val="28"/>
          <w:szCs w:val="28"/>
          <w:lang w:val="en-US"/>
        </w:rPr>
        <w:t>culture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cheb</w:t>
      </w:r>
      <w:proofErr w:type="spellEnd"/>
      <w:r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C20811" w:rsidRDefault="003831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регистрации участника означает его согласие на размещение конкурсного видео на официальных информационных источниках, приведённых выше. </w:t>
      </w:r>
    </w:p>
    <w:p w:rsidR="00C20811" w:rsidRDefault="00C20811">
      <w:pPr>
        <w:jc w:val="both"/>
        <w:rPr>
          <w:rFonts w:ascii="Times New Roman" w:hAnsi="Times New Roman"/>
          <w:sz w:val="28"/>
          <w:szCs w:val="28"/>
        </w:rPr>
      </w:pPr>
    </w:p>
    <w:p w:rsidR="00C20811" w:rsidRDefault="00383193">
      <w:pPr>
        <w:jc w:val="both"/>
      </w:pPr>
      <w:r>
        <w:rPr>
          <w:rFonts w:ascii="Times New Roman" w:hAnsi="Times New Roman"/>
          <w:b/>
          <w:bCs/>
          <w:sz w:val="28"/>
          <w:szCs w:val="28"/>
        </w:rPr>
        <w:t>4. Организатор:</w:t>
      </w:r>
    </w:p>
    <w:p w:rsidR="00C20811" w:rsidRDefault="00383193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Чебоксарско</w:t>
      </w:r>
      <w:proofErr w:type="spellEnd"/>
      <w:r>
        <w:rPr>
          <w:rFonts w:ascii="Times New Roman" w:hAnsi="Times New Roman"/>
          <w:sz w:val="28"/>
          <w:szCs w:val="28"/>
        </w:rPr>
        <w:t>-Чувашская епархия</w:t>
      </w:r>
    </w:p>
    <w:p w:rsidR="00C20811" w:rsidRDefault="00C20811">
      <w:pPr>
        <w:jc w:val="both"/>
        <w:rPr>
          <w:rFonts w:ascii="Times New Roman" w:hAnsi="Times New Roman"/>
          <w:sz w:val="28"/>
          <w:szCs w:val="28"/>
        </w:rPr>
      </w:pPr>
    </w:p>
    <w:p w:rsidR="00C20811" w:rsidRDefault="00383193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Участники конкурса:</w:t>
      </w:r>
    </w:p>
    <w:p w:rsidR="00C20811" w:rsidRDefault="003831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Принять участие в конкурсе могут молодые люди от 14 до 35 лет.</w:t>
      </w:r>
    </w:p>
    <w:p w:rsidR="00C20811" w:rsidRDefault="00C20811">
      <w:pPr>
        <w:jc w:val="both"/>
      </w:pPr>
    </w:p>
    <w:p w:rsidR="00C20811" w:rsidRDefault="00383193">
      <w:pPr>
        <w:jc w:val="both"/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6. Сроки проведения конкурса</w:t>
      </w:r>
    </w:p>
    <w:p w:rsidR="00C20811" w:rsidRDefault="003831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проводится в </w:t>
      </w:r>
      <w:r w:rsidR="0081360A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этапа:</w:t>
      </w:r>
    </w:p>
    <w:p w:rsidR="00C20811" w:rsidRDefault="001D77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этап: 06.04.2025 – 05</w:t>
      </w:r>
      <w:r w:rsidR="00383193">
        <w:rPr>
          <w:rFonts w:ascii="Times New Roman" w:hAnsi="Times New Roman"/>
          <w:sz w:val="28"/>
          <w:szCs w:val="28"/>
        </w:rPr>
        <w:t>.05.2025 – приём творческих работ</w:t>
      </w:r>
      <w:r w:rsidR="0081360A">
        <w:rPr>
          <w:rFonts w:ascii="Times New Roman" w:hAnsi="Times New Roman"/>
          <w:sz w:val="28"/>
          <w:szCs w:val="28"/>
        </w:rPr>
        <w:t>;</w:t>
      </w:r>
      <w:r w:rsidR="00383193">
        <w:rPr>
          <w:rFonts w:ascii="Times New Roman" w:hAnsi="Times New Roman"/>
          <w:sz w:val="28"/>
          <w:szCs w:val="28"/>
        </w:rPr>
        <w:t xml:space="preserve"> </w:t>
      </w:r>
    </w:p>
    <w:p w:rsidR="00C20811" w:rsidRDefault="001D77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 этап: 06</w:t>
      </w:r>
      <w:r w:rsidR="00383193">
        <w:rPr>
          <w:rFonts w:ascii="Times New Roman" w:hAnsi="Times New Roman"/>
          <w:sz w:val="28"/>
          <w:szCs w:val="28"/>
        </w:rPr>
        <w:t>.05.2025 – 10.05.2025 г.  проводится подведение итогов</w:t>
      </w:r>
      <w:r w:rsidR="0081360A">
        <w:rPr>
          <w:rFonts w:ascii="Times New Roman" w:hAnsi="Times New Roman"/>
          <w:sz w:val="28"/>
          <w:szCs w:val="28"/>
        </w:rPr>
        <w:t>.</w:t>
      </w:r>
      <w:r w:rsidR="00383193">
        <w:rPr>
          <w:rFonts w:ascii="Times New Roman" w:hAnsi="Times New Roman"/>
          <w:sz w:val="28"/>
          <w:szCs w:val="28"/>
        </w:rPr>
        <w:t xml:space="preserve"> </w:t>
      </w:r>
    </w:p>
    <w:p w:rsidR="0081360A" w:rsidRDefault="0081360A">
      <w:pPr>
        <w:jc w:val="both"/>
        <w:rPr>
          <w:rFonts w:ascii="Times New Roman" w:hAnsi="Times New Roman"/>
          <w:sz w:val="28"/>
          <w:szCs w:val="28"/>
        </w:rPr>
      </w:pPr>
    </w:p>
    <w:p w:rsidR="00C20811" w:rsidRDefault="0081360A">
      <w:pPr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 w:rsidR="00383193">
        <w:rPr>
          <w:rFonts w:ascii="Times New Roman" w:hAnsi="Times New Roman"/>
          <w:sz w:val="28"/>
          <w:szCs w:val="28"/>
        </w:rPr>
        <w:t>11.05.2025 г. – награждение победителей и призёров в Чувашском государственном музее. По времени и месту участники будут проинформированы накануне.</w:t>
      </w:r>
    </w:p>
    <w:p w:rsidR="00C20811" w:rsidRDefault="00C20811">
      <w:pPr>
        <w:jc w:val="both"/>
        <w:rPr>
          <w:rFonts w:ascii="Times New Roman" w:hAnsi="Times New Roman"/>
          <w:sz w:val="28"/>
          <w:szCs w:val="28"/>
        </w:rPr>
      </w:pPr>
    </w:p>
    <w:p w:rsidR="00C20811" w:rsidRDefault="00383193">
      <w:pPr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Требования к представленным работам:</w:t>
      </w:r>
    </w:p>
    <w:p w:rsidR="00C20811" w:rsidRDefault="00383193">
      <w:pPr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Жанр - </w:t>
      </w:r>
      <w:r>
        <w:rPr>
          <w:rStyle w:val="s1"/>
          <w:rFonts w:ascii="Times New Roman" w:hAnsi="Times New Roman"/>
          <w:sz w:val="28"/>
          <w:szCs w:val="28"/>
        </w:rPr>
        <w:t xml:space="preserve">короткометражный фильм от 3 до 10 минут. </w:t>
      </w:r>
    </w:p>
    <w:p w:rsidR="00C20811" w:rsidRDefault="00383193">
      <w:pPr>
        <w:jc w:val="both"/>
      </w:pPr>
      <w:r>
        <w:rPr>
          <w:rStyle w:val="s2"/>
          <w:rFonts w:ascii="Times New Roman" w:hAnsi="Times New Roman"/>
          <w:sz w:val="28"/>
          <w:szCs w:val="28"/>
        </w:rPr>
        <w:t xml:space="preserve">Темы: </w:t>
      </w:r>
      <w:r>
        <w:rPr>
          <w:rStyle w:val="s2"/>
          <w:rFonts w:ascii="Times New Roman" w:hAnsi="Times New Roman"/>
          <w:b w:val="0"/>
          <w:bCs w:val="0"/>
          <w:sz w:val="28"/>
          <w:szCs w:val="28"/>
        </w:rPr>
        <w:t>православная</w:t>
      </w:r>
      <w:r>
        <w:rPr>
          <w:rStyle w:val="s1"/>
          <w:rFonts w:ascii="Times New Roman" w:hAnsi="Times New Roman"/>
          <w:sz w:val="28"/>
          <w:szCs w:val="28"/>
        </w:rPr>
        <w:t xml:space="preserve"> вера, семья, милосердие, добродетель, православная культура (история храма, жизнь священника, духовный путь), социальная проблема.</w:t>
      </w:r>
    </w:p>
    <w:p w:rsidR="00C20811" w:rsidRDefault="00383193">
      <w:pPr>
        <w:jc w:val="both"/>
      </w:pPr>
      <w:r>
        <w:rPr>
          <w:rStyle w:val="s1"/>
          <w:rFonts w:ascii="Times New Roman" w:hAnsi="Times New Roman"/>
          <w:sz w:val="28"/>
          <w:szCs w:val="28"/>
        </w:rPr>
        <w:t>К</w:t>
      </w:r>
      <w:r>
        <w:rPr>
          <w:rStyle w:val="s2"/>
          <w:rFonts w:ascii="Times New Roman" w:hAnsi="Times New Roman"/>
          <w:sz w:val="28"/>
          <w:szCs w:val="28"/>
        </w:rPr>
        <w:t>ритерии отбора:</w:t>
      </w:r>
      <w:r>
        <w:rPr>
          <w:rStyle w:val="s1"/>
          <w:rFonts w:ascii="Times New Roman" w:hAnsi="Times New Roman"/>
          <w:sz w:val="28"/>
          <w:szCs w:val="28"/>
        </w:rPr>
        <w:t xml:space="preserve"> соответствие тематике, художественная ценность, качество съемки, оригинальность, общая целостность, игра актёров, звук, режиссерское решение, операторская работа, визуальный ряд, монтаж и т.д.</w:t>
      </w:r>
    </w:p>
    <w:p w:rsidR="00C20811" w:rsidRDefault="00383193">
      <w:pPr>
        <w:pStyle w:val="p1"/>
        <w:jc w:val="both"/>
      </w:pPr>
      <w:r>
        <w:rPr>
          <w:rStyle w:val="s2"/>
          <w:rFonts w:ascii="Times New Roman" w:hAnsi="Times New Roman"/>
          <w:sz w:val="28"/>
          <w:szCs w:val="28"/>
        </w:rPr>
        <w:t>Ограничения:</w:t>
      </w:r>
      <w:r>
        <w:rPr>
          <w:rStyle w:val="s1"/>
          <w:rFonts w:ascii="Times New Roman" w:hAnsi="Times New Roman"/>
          <w:sz w:val="28"/>
          <w:szCs w:val="28"/>
        </w:rPr>
        <w:t xml:space="preserve"> нецензурная речь, оскорбление чувств верующих.</w:t>
      </w:r>
    </w:p>
    <w:p w:rsidR="00C20811" w:rsidRDefault="00383193">
      <w:pPr>
        <w:pStyle w:val="p1"/>
        <w:jc w:val="both"/>
      </w:pPr>
      <w:r>
        <w:rPr>
          <w:rStyle w:val="s2"/>
          <w:rFonts w:ascii="Times New Roman" w:hAnsi="Times New Roman"/>
          <w:sz w:val="28"/>
          <w:szCs w:val="28"/>
        </w:rPr>
        <w:t>Технические требования:</w:t>
      </w:r>
      <w:r>
        <w:rPr>
          <w:rStyle w:val="s1"/>
          <w:rFonts w:ascii="Times New Roman" w:hAnsi="Times New Roman"/>
          <w:sz w:val="28"/>
          <w:szCs w:val="28"/>
        </w:rPr>
        <w:t xml:space="preserve"> качественная видеосъёмка (профессиональная камера или смартфон) и звук, </w:t>
      </w:r>
      <w:proofErr w:type="spellStart"/>
      <w:r>
        <w:rPr>
          <w:rStyle w:val="s1"/>
          <w:rFonts w:ascii="Times New Roman" w:hAnsi="Times New Roman"/>
          <w:sz w:val="28"/>
          <w:szCs w:val="28"/>
          <w:lang w:val="en-GB"/>
        </w:rPr>
        <w:t>mp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>4, титры.</w:t>
      </w:r>
    </w:p>
    <w:p w:rsidR="00C20811" w:rsidRDefault="00383193">
      <w:pPr>
        <w:pStyle w:val="p1"/>
        <w:jc w:val="both"/>
      </w:pPr>
      <w:r>
        <w:rPr>
          <w:rStyle w:val="s1"/>
          <w:rFonts w:ascii="Times New Roman" w:hAnsi="Times New Roman"/>
          <w:b/>
          <w:sz w:val="28"/>
          <w:szCs w:val="28"/>
        </w:rPr>
        <w:t>Формат</w:t>
      </w:r>
      <w:r>
        <w:rPr>
          <w:rStyle w:val="s1"/>
          <w:rFonts w:ascii="Times New Roman" w:hAnsi="Times New Roman"/>
          <w:sz w:val="28"/>
          <w:szCs w:val="28"/>
        </w:rPr>
        <w:t xml:space="preserve">: </w:t>
      </w:r>
      <w:r>
        <w:rPr>
          <w:rStyle w:val="s1"/>
          <w:rFonts w:ascii="Times New Roman" w:hAnsi="Times New Roman"/>
          <w:sz w:val="28"/>
          <w:szCs w:val="28"/>
          <w:lang w:val="en-US"/>
        </w:rPr>
        <w:t>I</w:t>
      </w:r>
      <w:r>
        <w:rPr>
          <w:rStyle w:val="s1"/>
          <w:rFonts w:ascii="Times New Roman" w:hAnsi="Times New Roman"/>
          <w:sz w:val="28"/>
          <w:szCs w:val="28"/>
        </w:rPr>
        <w:t xml:space="preserve"> и </w:t>
      </w:r>
      <w:r>
        <w:rPr>
          <w:rStyle w:val="s1"/>
          <w:rFonts w:ascii="Times New Roman" w:hAnsi="Times New Roman"/>
          <w:sz w:val="28"/>
          <w:szCs w:val="28"/>
          <w:lang w:val="en-US"/>
        </w:rPr>
        <w:t>II</w:t>
      </w:r>
      <w:r>
        <w:rPr>
          <w:rStyle w:val="s1"/>
          <w:rFonts w:ascii="Times New Roman" w:hAnsi="Times New Roman"/>
          <w:sz w:val="28"/>
          <w:szCs w:val="28"/>
        </w:rPr>
        <w:t xml:space="preserve"> этапы - заочно, </w:t>
      </w:r>
      <w:r>
        <w:rPr>
          <w:rStyle w:val="s1"/>
          <w:rFonts w:ascii="Times New Roman" w:hAnsi="Times New Roman"/>
          <w:sz w:val="28"/>
          <w:szCs w:val="28"/>
          <w:lang w:val="en-US"/>
        </w:rPr>
        <w:t>III</w:t>
      </w:r>
      <w:r>
        <w:rPr>
          <w:rStyle w:val="s1"/>
          <w:rFonts w:ascii="Times New Roman" w:hAnsi="Times New Roman"/>
          <w:sz w:val="28"/>
          <w:szCs w:val="28"/>
        </w:rPr>
        <w:t xml:space="preserve"> этап - очно.</w:t>
      </w:r>
    </w:p>
    <w:p w:rsidR="00C20811" w:rsidRDefault="00383193">
      <w:pPr>
        <w:pStyle w:val="p1"/>
        <w:jc w:val="both"/>
      </w:pPr>
      <w:r>
        <w:rPr>
          <w:rStyle w:val="s1"/>
          <w:rFonts w:ascii="Times New Roman" w:hAnsi="Times New Roman"/>
          <w:b/>
          <w:sz w:val="28"/>
          <w:szCs w:val="28"/>
        </w:rPr>
        <w:t>Количество актеров</w:t>
      </w:r>
      <w:r>
        <w:rPr>
          <w:rStyle w:val="s1"/>
          <w:rFonts w:ascii="Times New Roman" w:hAnsi="Times New Roman"/>
          <w:sz w:val="28"/>
          <w:szCs w:val="28"/>
        </w:rPr>
        <w:t>: от</w:t>
      </w:r>
      <w:r>
        <w:rPr>
          <w:rFonts w:ascii="Times New Roman" w:hAnsi="Times New Roman"/>
          <w:sz w:val="28"/>
          <w:szCs w:val="28"/>
        </w:rPr>
        <w:t xml:space="preserve"> 1 человека</w:t>
      </w:r>
    </w:p>
    <w:p w:rsidR="00C20811" w:rsidRDefault="00383193">
      <w:pPr>
        <w:pStyle w:val="p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20811" w:rsidRDefault="00383193">
      <w:pPr>
        <w:jc w:val="both"/>
      </w:pPr>
      <w:r>
        <w:rPr>
          <w:rFonts w:ascii="Times New Roman" w:hAnsi="Times New Roman"/>
          <w:b/>
          <w:bCs/>
          <w:sz w:val="28"/>
          <w:szCs w:val="28"/>
        </w:rPr>
        <w:t>8. Подведение итогов и награждение победителей</w:t>
      </w:r>
    </w:p>
    <w:p w:rsidR="00C20811" w:rsidRDefault="003831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Победители конкурса награждаются дипломами и призами. Все участники получают дипломы участника.</w:t>
      </w:r>
    </w:p>
    <w:p w:rsidR="00D430A3" w:rsidRDefault="00D430A3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8.2 </w:t>
      </w:r>
      <w:r w:rsidR="00C70409">
        <w:rPr>
          <w:rFonts w:ascii="Times New Roman" w:hAnsi="Times New Roman"/>
          <w:sz w:val="28"/>
          <w:szCs w:val="28"/>
        </w:rPr>
        <w:t xml:space="preserve"> </w:t>
      </w:r>
      <w:r w:rsidRPr="00D430A3">
        <w:rPr>
          <w:rFonts w:ascii="Times New Roman" w:hAnsi="Times New Roman"/>
          <w:sz w:val="28"/>
          <w:szCs w:val="28"/>
        </w:rPr>
        <w:t>Среди</w:t>
      </w:r>
      <w:proofErr w:type="gramEnd"/>
      <w:r w:rsidRPr="00D430A3">
        <w:rPr>
          <w:rFonts w:ascii="Times New Roman" w:hAnsi="Times New Roman"/>
          <w:sz w:val="28"/>
          <w:szCs w:val="28"/>
        </w:rPr>
        <w:t xml:space="preserve"> команд участников будут определены победители по номинациям: </w:t>
      </w:r>
    </w:p>
    <w:p w:rsidR="00D430A3" w:rsidRDefault="00D430A3">
      <w:pPr>
        <w:jc w:val="both"/>
        <w:rPr>
          <w:rFonts w:ascii="Times New Roman" w:hAnsi="Times New Roman"/>
          <w:sz w:val="28"/>
          <w:szCs w:val="28"/>
        </w:rPr>
      </w:pPr>
      <w:r w:rsidRPr="00D430A3">
        <w:rPr>
          <w:rFonts w:ascii="Times New Roman" w:hAnsi="Times New Roman"/>
          <w:sz w:val="28"/>
          <w:szCs w:val="28"/>
        </w:rPr>
        <w:t>- Лучшая</w:t>
      </w:r>
      <w:r w:rsidR="00C70409">
        <w:rPr>
          <w:rFonts w:ascii="Times New Roman" w:hAnsi="Times New Roman"/>
          <w:sz w:val="28"/>
          <w:szCs w:val="28"/>
        </w:rPr>
        <w:t xml:space="preserve"> </w:t>
      </w:r>
      <w:r w:rsidRPr="00D430A3">
        <w:rPr>
          <w:rFonts w:ascii="Times New Roman" w:hAnsi="Times New Roman"/>
          <w:sz w:val="28"/>
          <w:szCs w:val="28"/>
        </w:rPr>
        <w:t xml:space="preserve">женская роль </w:t>
      </w:r>
    </w:p>
    <w:p w:rsidR="00D430A3" w:rsidRDefault="00D430A3">
      <w:pPr>
        <w:jc w:val="both"/>
        <w:rPr>
          <w:rFonts w:ascii="Times New Roman" w:hAnsi="Times New Roman"/>
          <w:sz w:val="28"/>
          <w:szCs w:val="28"/>
        </w:rPr>
      </w:pPr>
      <w:r w:rsidRPr="00D430A3">
        <w:rPr>
          <w:rFonts w:ascii="Times New Roman" w:hAnsi="Times New Roman"/>
          <w:sz w:val="28"/>
          <w:szCs w:val="28"/>
        </w:rPr>
        <w:t xml:space="preserve">- Лучшая мужская роль </w:t>
      </w:r>
    </w:p>
    <w:p w:rsidR="00D430A3" w:rsidRDefault="00D430A3">
      <w:pPr>
        <w:jc w:val="both"/>
        <w:rPr>
          <w:rFonts w:ascii="Times New Roman" w:hAnsi="Times New Roman"/>
          <w:sz w:val="28"/>
          <w:szCs w:val="28"/>
        </w:rPr>
      </w:pPr>
      <w:r w:rsidRPr="00D430A3">
        <w:rPr>
          <w:rFonts w:ascii="Times New Roman" w:hAnsi="Times New Roman"/>
          <w:sz w:val="28"/>
          <w:szCs w:val="28"/>
        </w:rPr>
        <w:t xml:space="preserve">- Лучшая сценография </w:t>
      </w:r>
    </w:p>
    <w:p w:rsidR="00D430A3" w:rsidRDefault="00D430A3">
      <w:pPr>
        <w:jc w:val="both"/>
        <w:rPr>
          <w:rFonts w:ascii="Times New Roman" w:hAnsi="Times New Roman"/>
          <w:sz w:val="28"/>
          <w:szCs w:val="28"/>
        </w:rPr>
      </w:pPr>
      <w:r w:rsidRPr="00D430A3">
        <w:rPr>
          <w:rFonts w:ascii="Times New Roman" w:hAnsi="Times New Roman"/>
          <w:sz w:val="28"/>
          <w:szCs w:val="28"/>
        </w:rPr>
        <w:t xml:space="preserve">- Лучший монтаж </w:t>
      </w:r>
    </w:p>
    <w:p w:rsidR="00D430A3" w:rsidRDefault="00D430A3">
      <w:pPr>
        <w:jc w:val="both"/>
        <w:rPr>
          <w:rFonts w:ascii="Times New Roman" w:hAnsi="Times New Roman"/>
          <w:sz w:val="28"/>
          <w:szCs w:val="28"/>
        </w:rPr>
      </w:pPr>
      <w:r w:rsidRPr="00D430A3">
        <w:rPr>
          <w:rFonts w:ascii="Times New Roman" w:hAnsi="Times New Roman"/>
          <w:sz w:val="28"/>
          <w:szCs w:val="28"/>
        </w:rPr>
        <w:t xml:space="preserve">- Лучшая режиссура </w:t>
      </w:r>
    </w:p>
    <w:p w:rsidR="00D430A3" w:rsidRDefault="00D430A3">
      <w:pPr>
        <w:jc w:val="both"/>
        <w:rPr>
          <w:rFonts w:ascii="Times New Roman" w:hAnsi="Times New Roman"/>
          <w:sz w:val="28"/>
          <w:szCs w:val="28"/>
        </w:rPr>
      </w:pPr>
      <w:r w:rsidRPr="00D430A3">
        <w:rPr>
          <w:rFonts w:ascii="Times New Roman" w:hAnsi="Times New Roman"/>
          <w:sz w:val="28"/>
          <w:szCs w:val="28"/>
        </w:rPr>
        <w:t xml:space="preserve">- Лучшая актёрская игра </w:t>
      </w:r>
    </w:p>
    <w:p w:rsidR="00D430A3" w:rsidRDefault="00D430A3">
      <w:pPr>
        <w:jc w:val="both"/>
        <w:rPr>
          <w:rFonts w:ascii="Times New Roman" w:hAnsi="Times New Roman"/>
          <w:sz w:val="28"/>
          <w:szCs w:val="28"/>
        </w:rPr>
      </w:pPr>
      <w:r w:rsidRPr="00D430A3">
        <w:rPr>
          <w:rFonts w:ascii="Times New Roman" w:hAnsi="Times New Roman"/>
          <w:sz w:val="28"/>
          <w:szCs w:val="28"/>
        </w:rPr>
        <w:t xml:space="preserve">- Приз зрительских симпатий </w:t>
      </w:r>
    </w:p>
    <w:p w:rsidR="00D430A3" w:rsidRDefault="00D430A3">
      <w:pPr>
        <w:jc w:val="both"/>
        <w:rPr>
          <w:rFonts w:ascii="Times New Roman" w:hAnsi="Times New Roman"/>
          <w:sz w:val="28"/>
          <w:szCs w:val="28"/>
        </w:rPr>
      </w:pPr>
      <w:r w:rsidRPr="00D430A3">
        <w:rPr>
          <w:rFonts w:ascii="Times New Roman" w:hAnsi="Times New Roman"/>
          <w:sz w:val="28"/>
          <w:szCs w:val="28"/>
        </w:rPr>
        <w:t xml:space="preserve">- Оригинальный сценарий </w:t>
      </w:r>
    </w:p>
    <w:p w:rsidR="00D430A3" w:rsidRDefault="00D430A3">
      <w:pPr>
        <w:jc w:val="both"/>
        <w:rPr>
          <w:rFonts w:ascii="Times New Roman" w:hAnsi="Times New Roman"/>
          <w:sz w:val="28"/>
          <w:szCs w:val="28"/>
        </w:rPr>
      </w:pPr>
      <w:r w:rsidRPr="00D430A3">
        <w:rPr>
          <w:rFonts w:ascii="Times New Roman" w:hAnsi="Times New Roman"/>
          <w:sz w:val="28"/>
          <w:szCs w:val="28"/>
        </w:rPr>
        <w:t>- Лучший саунд</w:t>
      </w:r>
      <w:r w:rsidR="00C70409">
        <w:rPr>
          <w:rFonts w:ascii="Times New Roman" w:hAnsi="Times New Roman"/>
          <w:sz w:val="28"/>
          <w:szCs w:val="28"/>
        </w:rPr>
        <w:t>т</w:t>
      </w:r>
      <w:r w:rsidRPr="00D430A3">
        <w:rPr>
          <w:rFonts w:ascii="Times New Roman" w:hAnsi="Times New Roman"/>
          <w:sz w:val="28"/>
          <w:szCs w:val="28"/>
        </w:rPr>
        <w:t xml:space="preserve">рек к фильму </w:t>
      </w:r>
    </w:p>
    <w:p w:rsidR="00D430A3" w:rsidRDefault="00D430A3">
      <w:pPr>
        <w:jc w:val="both"/>
        <w:rPr>
          <w:rFonts w:ascii="Times New Roman" w:hAnsi="Times New Roman"/>
          <w:sz w:val="28"/>
          <w:szCs w:val="28"/>
        </w:rPr>
      </w:pPr>
      <w:r w:rsidRPr="00D430A3">
        <w:rPr>
          <w:rFonts w:ascii="Times New Roman" w:hAnsi="Times New Roman"/>
          <w:sz w:val="28"/>
          <w:szCs w:val="28"/>
        </w:rPr>
        <w:t xml:space="preserve">- Лучшее музыкальное оформление </w:t>
      </w:r>
    </w:p>
    <w:p w:rsidR="00D430A3" w:rsidRDefault="00D430A3">
      <w:pPr>
        <w:jc w:val="both"/>
        <w:rPr>
          <w:rFonts w:ascii="Times New Roman" w:hAnsi="Times New Roman"/>
          <w:sz w:val="28"/>
          <w:szCs w:val="28"/>
        </w:rPr>
      </w:pPr>
      <w:r w:rsidRPr="00D430A3">
        <w:rPr>
          <w:rFonts w:ascii="Times New Roman" w:hAnsi="Times New Roman"/>
          <w:sz w:val="28"/>
          <w:szCs w:val="28"/>
        </w:rPr>
        <w:t xml:space="preserve">- Лучший трейлер </w:t>
      </w:r>
    </w:p>
    <w:p w:rsidR="00D430A3" w:rsidRDefault="00D430A3">
      <w:pPr>
        <w:jc w:val="both"/>
        <w:rPr>
          <w:rFonts w:ascii="Times New Roman" w:hAnsi="Times New Roman"/>
          <w:sz w:val="28"/>
          <w:szCs w:val="28"/>
        </w:rPr>
      </w:pPr>
      <w:r w:rsidRPr="00D430A3">
        <w:rPr>
          <w:rFonts w:ascii="Times New Roman" w:hAnsi="Times New Roman"/>
          <w:sz w:val="28"/>
          <w:szCs w:val="28"/>
        </w:rPr>
        <w:t xml:space="preserve">- Лучший фильм </w:t>
      </w:r>
    </w:p>
    <w:p w:rsidR="00D430A3" w:rsidRDefault="00D430A3">
      <w:pPr>
        <w:jc w:val="both"/>
        <w:rPr>
          <w:rFonts w:ascii="Times New Roman" w:hAnsi="Times New Roman"/>
          <w:sz w:val="28"/>
          <w:szCs w:val="28"/>
        </w:rPr>
      </w:pPr>
      <w:r w:rsidRPr="00D430A3">
        <w:rPr>
          <w:rFonts w:ascii="Times New Roman" w:hAnsi="Times New Roman"/>
          <w:sz w:val="28"/>
          <w:szCs w:val="28"/>
        </w:rPr>
        <w:t xml:space="preserve">- Свободная номинация по решению жюри </w:t>
      </w:r>
    </w:p>
    <w:p w:rsidR="00D430A3" w:rsidRPr="00D430A3" w:rsidRDefault="00D430A3">
      <w:pPr>
        <w:jc w:val="both"/>
        <w:rPr>
          <w:rFonts w:ascii="Times New Roman" w:hAnsi="Times New Roman"/>
          <w:sz w:val="28"/>
          <w:szCs w:val="28"/>
        </w:rPr>
      </w:pPr>
      <w:r w:rsidRPr="00D430A3">
        <w:rPr>
          <w:rFonts w:ascii="Times New Roman" w:hAnsi="Times New Roman"/>
          <w:sz w:val="28"/>
          <w:szCs w:val="28"/>
        </w:rPr>
        <w:t>- ГРАН-ПРИ</w:t>
      </w:r>
    </w:p>
    <w:p w:rsidR="00C20811" w:rsidRDefault="00C20811">
      <w:pPr>
        <w:jc w:val="both"/>
        <w:rPr>
          <w:rFonts w:ascii="Times New Roman" w:hAnsi="Times New Roman"/>
          <w:sz w:val="28"/>
          <w:szCs w:val="28"/>
        </w:rPr>
      </w:pPr>
    </w:p>
    <w:p w:rsidR="00C20811" w:rsidRDefault="00383193">
      <w:pPr>
        <w:pStyle w:val="p1"/>
        <w:jc w:val="both"/>
      </w:pPr>
      <w:r>
        <w:rPr>
          <w:rStyle w:val="s2"/>
          <w:rFonts w:ascii="Times New Roman" w:hAnsi="Times New Roman"/>
          <w:color w:val="000000"/>
          <w:sz w:val="28"/>
          <w:szCs w:val="28"/>
        </w:rPr>
        <w:t>9. Порядок подачи заявок:</w:t>
      </w:r>
    </w:p>
    <w:p w:rsidR="00C20811" w:rsidRDefault="00383193">
      <w:pPr>
        <w:pStyle w:val="p1"/>
        <w:jc w:val="both"/>
      </w:pPr>
      <w:r>
        <w:rPr>
          <w:rStyle w:val="s1"/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F003D9">
        <w:rPr>
          <w:rStyle w:val="s1"/>
          <w:rFonts w:ascii="Times New Roman" w:hAnsi="Times New Roman"/>
          <w:color w:val="000000"/>
          <w:sz w:val="28"/>
          <w:szCs w:val="28"/>
        </w:rPr>
        <w:t>Ф</w:t>
      </w:r>
      <w:r>
        <w:rPr>
          <w:rStyle w:val="s1"/>
          <w:rFonts w:ascii="Times New Roman" w:hAnsi="Times New Roman"/>
          <w:color w:val="000000"/>
          <w:sz w:val="28"/>
          <w:szCs w:val="28"/>
        </w:rPr>
        <w:t xml:space="preserve">ильм нужно загрузить в электронное облако и отправить ссылку вместе с заявкой в формате </w:t>
      </w:r>
      <w:r>
        <w:rPr>
          <w:rStyle w:val="s1"/>
          <w:rFonts w:ascii="Times New Roman" w:hAnsi="Times New Roman"/>
          <w:color w:val="000000"/>
          <w:sz w:val="28"/>
          <w:szCs w:val="28"/>
          <w:lang w:val="en-US"/>
        </w:rPr>
        <w:t>word</w:t>
      </w:r>
      <w:r>
        <w:rPr>
          <w:rStyle w:val="s1"/>
          <w:rFonts w:ascii="Times New Roman" w:hAnsi="Times New Roman"/>
          <w:color w:val="000000"/>
          <w:sz w:val="28"/>
          <w:szCs w:val="28"/>
        </w:rPr>
        <w:t xml:space="preserve"> на адрес </w:t>
      </w:r>
      <w:r>
        <w:rPr>
          <w:rFonts w:ascii="Times New Roman" w:hAnsi="Times New Roman"/>
          <w:color w:val="4F81BD"/>
          <w:sz w:val="28"/>
          <w:szCs w:val="28"/>
          <w:shd w:val="clear" w:color="auto" w:fill="FFFFFF"/>
          <w:lang w:val="en-GB"/>
        </w:rPr>
        <w:t>culture</w:t>
      </w:r>
      <w:r w:rsidRPr="00D430A3">
        <w:rPr>
          <w:rFonts w:ascii="Times New Roman" w:hAnsi="Times New Roman"/>
          <w:color w:val="4F81BD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/>
          <w:color w:val="4F81BD"/>
          <w:sz w:val="28"/>
          <w:szCs w:val="28"/>
          <w:shd w:val="clear" w:color="auto" w:fill="FFFFFF"/>
          <w:lang w:val="en-GB"/>
        </w:rPr>
        <w:t>cheb</w:t>
      </w:r>
      <w:proofErr w:type="spellEnd"/>
      <w:r w:rsidRPr="00D430A3">
        <w:rPr>
          <w:rFonts w:ascii="Times New Roman" w:hAnsi="Times New Roman"/>
          <w:color w:val="4F81BD"/>
          <w:sz w:val="28"/>
          <w:szCs w:val="28"/>
          <w:shd w:val="clear" w:color="auto" w:fill="FFFFFF"/>
        </w:rPr>
        <w:t>@</w:t>
      </w:r>
      <w:r>
        <w:rPr>
          <w:rFonts w:ascii="Times New Roman" w:hAnsi="Times New Roman"/>
          <w:color w:val="4F81BD"/>
          <w:sz w:val="28"/>
          <w:szCs w:val="28"/>
          <w:shd w:val="clear" w:color="auto" w:fill="FFFFFF"/>
          <w:lang w:val="en-GB"/>
        </w:rPr>
        <w:t>mail</w:t>
      </w:r>
      <w:r w:rsidRPr="00D430A3">
        <w:rPr>
          <w:rFonts w:ascii="Times New Roman" w:hAnsi="Times New Roman"/>
          <w:color w:val="4F81BD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/>
          <w:color w:val="4F81BD"/>
          <w:sz w:val="28"/>
          <w:szCs w:val="28"/>
          <w:shd w:val="clear" w:color="auto" w:fill="FFFFFF"/>
          <w:lang w:val="en-GB"/>
        </w:rPr>
        <w:t>ru</w:t>
      </w:r>
      <w:proofErr w:type="spellEnd"/>
    </w:p>
    <w:p w:rsidR="00C20811" w:rsidRDefault="00383193">
      <w:pPr>
        <w:pStyle w:val="p1"/>
        <w:jc w:val="both"/>
      </w:pPr>
      <w:r>
        <w:rPr>
          <w:rStyle w:val="apple-converted-space"/>
          <w:rFonts w:ascii="Times New Roman" w:hAnsi="Times New Roman"/>
          <w:b/>
          <w:sz w:val="28"/>
          <w:szCs w:val="28"/>
        </w:rPr>
        <w:t>10. Жюри:</w:t>
      </w:r>
      <w:r>
        <w:rPr>
          <w:rStyle w:val="s1"/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s1"/>
          <w:rFonts w:ascii="Times New Roman" w:hAnsi="Times New Roman"/>
          <w:sz w:val="28"/>
          <w:szCs w:val="28"/>
        </w:rPr>
        <w:t>в состав жюри войдут профессионалы в сфере кино и телевидения, представители епархии.</w:t>
      </w:r>
    </w:p>
    <w:p w:rsidR="00C20811" w:rsidRDefault="00C20811">
      <w:pPr>
        <w:jc w:val="both"/>
        <w:rPr>
          <w:rFonts w:ascii="Times New Roman" w:hAnsi="Times New Roman"/>
          <w:sz w:val="28"/>
          <w:szCs w:val="28"/>
        </w:rPr>
      </w:pPr>
    </w:p>
    <w:p w:rsidR="00C20811" w:rsidRDefault="00383193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11. Контакты:</w:t>
      </w:r>
    </w:p>
    <w:p w:rsidR="00C20811" w:rsidRDefault="00383193">
      <w:p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Чишкина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Регина Витальевна, руководитель отдела культуры </w:t>
      </w:r>
      <w:proofErr w:type="spellStart"/>
      <w:r>
        <w:rPr>
          <w:rFonts w:ascii="Times New Roman" w:hAnsi="Times New Roman"/>
          <w:sz w:val="28"/>
          <w:szCs w:val="28"/>
        </w:rPr>
        <w:t>Чебоксарско</w:t>
      </w:r>
      <w:proofErr w:type="spellEnd"/>
      <w:r>
        <w:rPr>
          <w:rFonts w:ascii="Times New Roman" w:hAnsi="Times New Roman"/>
          <w:sz w:val="28"/>
          <w:szCs w:val="28"/>
        </w:rPr>
        <w:t>-Чувашской</w:t>
      </w:r>
      <w:r w:rsidRPr="00D430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епархии, телефон: 8 (987) 669-81-53</w:t>
      </w:r>
    </w:p>
    <w:p w:rsidR="00C20811" w:rsidRPr="00D430A3" w:rsidRDefault="00383193">
      <w:pPr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D430A3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D430A3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color w:val="4F81BD"/>
          <w:sz w:val="28"/>
          <w:szCs w:val="28"/>
          <w:shd w:val="clear" w:color="auto" w:fill="FFFFFF"/>
          <w:lang w:val="en-GB"/>
        </w:rPr>
        <w:t>culture.cheb@mail.ru</w:t>
      </w:r>
    </w:p>
    <w:p w:rsidR="00C20811" w:rsidRPr="00D430A3" w:rsidRDefault="00C20811">
      <w:pPr>
        <w:pStyle w:val="p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20811" w:rsidRPr="00D430A3" w:rsidRDefault="00C20811">
      <w:pPr>
        <w:pStyle w:val="p1"/>
        <w:rPr>
          <w:rFonts w:ascii="Times New Roman" w:hAnsi="Times New Roman"/>
          <w:sz w:val="28"/>
          <w:szCs w:val="28"/>
          <w:lang w:val="en-US"/>
        </w:rPr>
      </w:pPr>
    </w:p>
    <w:p w:rsidR="00C20811" w:rsidRPr="00D430A3" w:rsidRDefault="00C20811">
      <w:pPr>
        <w:pStyle w:val="p2"/>
        <w:rPr>
          <w:lang w:val="en-US"/>
        </w:rPr>
      </w:pPr>
    </w:p>
    <w:p w:rsidR="00C20811" w:rsidRPr="00D430A3" w:rsidRDefault="00C20811">
      <w:pPr>
        <w:pStyle w:val="p1"/>
        <w:rPr>
          <w:lang w:val="en-US"/>
        </w:rPr>
      </w:pPr>
    </w:p>
    <w:sectPr w:rsidR="00C20811" w:rsidRPr="00D430A3" w:rsidSect="006253E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78CD" w:rsidRDefault="003578CD">
      <w:r>
        <w:separator/>
      </w:r>
    </w:p>
  </w:endnote>
  <w:endnote w:type="continuationSeparator" w:id="0">
    <w:p w:rsidR="003578CD" w:rsidRDefault="0035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 Font">
    <w:altName w:val="Cambria"/>
    <w:panose1 w:val="020B0604020202020204"/>
    <w:charset w:val="00"/>
    <w:family w:val="roman"/>
    <w:pitch w:val="default"/>
  </w:font>
  <w:font w:name=".SFUI-Regular">
    <w:panose1 w:val="020B0604020202020204"/>
    <w:charset w:val="00"/>
    <w:family w:val="roman"/>
    <w:pitch w:val="default"/>
  </w:font>
  <w:font w:name=".SFUI-Semibold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78CD" w:rsidRDefault="003578CD">
      <w:r>
        <w:rPr>
          <w:color w:val="000000"/>
        </w:rPr>
        <w:separator/>
      </w:r>
    </w:p>
  </w:footnote>
  <w:footnote w:type="continuationSeparator" w:id="0">
    <w:p w:rsidR="003578CD" w:rsidRDefault="00357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2844"/>
    <w:multiLevelType w:val="multilevel"/>
    <w:tmpl w:val="E1DAE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FFE68FF"/>
    <w:multiLevelType w:val="multilevel"/>
    <w:tmpl w:val="A88EF538"/>
    <w:lvl w:ilvl="0">
      <w:start w:val="7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</w:lvl>
    <w:lvl w:ilvl="2">
      <w:start w:val="1"/>
      <w:numFmt w:val="decimal"/>
      <w:suff w:val="space"/>
      <w:lvlText w:val="%1.%2.%3"/>
      <w:lvlJc w:val="left"/>
    </w:lvl>
    <w:lvl w:ilvl="3">
      <w:start w:val="1"/>
      <w:numFmt w:val="decimal"/>
      <w:suff w:val="space"/>
      <w:lvlText w:val="%1.%2.%3.%4"/>
      <w:lvlJc w:val="left"/>
    </w:lvl>
    <w:lvl w:ilvl="4">
      <w:start w:val="1"/>
      <w:numFmt w:val="decimal"/>
      <w:suff w:val="space"/>
      <w:lvlText w:val="%1.%2.%3.%4.%5"/>
      <w:lvlJc w:val="left"/>
    </w:lvl>
    <w:lvl w:ilvl="5">
      <w:start w:val="1"/>
      <w:numFmt w:val="decimal"/>
      <w:suff w:val="space"/>
      <w:lvlText w:val="%1.%2.%3.%4.%5.%6"/>
      <w:lvlJc w:val="left"/>
    </w:lvl>
    <w:lvl w:ilvl="6">
      <w:start w:val="1"/>
      <w:numFmt w:val="decimal"/>
      <w:suff w:val="space"/>
      <w:lvlText w:val="%1.%2.%3.%4.%5.%6.%7"/>
      <w:lvlJc w:val="left"/>
    </w:lvl>
    <w:lvl w:ilvl="7">
      <w:start w:val="1"/>
      <w:numFmt w:val="decimal"/>
      <w:suff w:val="space"/>
      <w:lvlText w:val="%1.%2.%3.%4.%5.%6.%7.%8"/>
      <w:lvlJc w:val="left"/>
    </w:lvl>
    <w:lvl w:ilvl="8">
      <w:start w:val="1"/>
      <w:numFmt w:val="decimal"/>
      <w:suff w:val="space"/>
      <w:lvlText w:val="%1.%2.%3.%4.%5.%6.%7.%8.%9"/>
      <w:lvlJc w:val="left"/>
    </w:lvl>
  </w:abstractNum>
  <w:num w:numId="1" w16cid:durableId="1752509883">
    <w:abstractNumId w:val="0"/>
  </w:num>
  <w:num w:numId="2" w16cid:durableId="814839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811"/>
    <w:rsid w:val="001D7701"/>
    <w:rsid w:val="002B045D"/>
    <w:rsid w:val="003578CD"/>
    <w:rsid w:val="00383193"/>
    <w:rsid w:val="0039625E"/>
    <w:rsid w:val="006253E8"/>
    <w:rsid w:val="0081360A"/>
    <w:rsid w:val="008531FA"/>
    <w:rsid w:val="008A22C4"/>
    <w:rsid w:val="00A67C5C"/>
    <w:rsid w:val="00AC613B"/>
    <w:rsid w:val="00BC0C29"/>
    <w:rsid w:val="00C20811"/>
    <w:rsid w:val="00C70409"/>
    <w:rsid w:val="00D430A3"/>
    <w:rsid w:val="00EA1E52"/>
    <w:rsid w:val="00F0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C1A0"/>
  <w15:docId w15:val="{1B26911B-19E3-314F-B47C-25BA600D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3E8"/>
    <w:pPr>
      <w:suppressAutoHyphens/>
    </w:pPr>
    <w:rPr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253E8"/>
    <w:rPr>
      <w:rFonts w:ascii="System Font" w:hAnsi="System Font"/>
      <w:kern w:val="0"/>
      <w:sz w:val="18"/>
      <w:szCs w:val="18"/>
    </w:rPr>
  </w:style>
  <w:style w:type="paragraph" w:customStyle="1" w:styleId="p2">
    <w:name w:val="p2"/>
    <w:basedOn w:val="a"/>
    <w:rsid w:val="006253E8"/>
    <w:rPr>
      <w:rFonts w:ascii="System Font" w:hAnsi="System Font"/>
      <w:kern w:val="0"/>
      <w:sz w:val="18"/>
      <w:szCs w:val="18"/>
    </w:rPr>
  </w:style>
  <w:style w:type="character" w:customStyle="1" w:styleId="s1">
    <w:name w:val="s1"/>
    <w:rsid w:val="006253E8"/>
    <w:rPr>
      <w:rFonts w:ascii=".SFUI-Regular" w:hAnsi=".SFUI-Regular"/>
      <w:b w:val="0"/>
      <w:bCs w:val="0"/>
      <w:i w:val="0"/>
      <w:iCs w:val="0"/>
      <w:sz w:val="18"/>
      <w:szCs w:val="18"/>
    </w:rPr>
  </w:style>
  <w:style w:type="character" w:customStyle="1" w:styleId="s2">
    <w:name w:val="s2"/>
    <w:rsid w:val="006253E8"/>
    <w:rPr>
      <w:rFonts w:ascii=".SFUI-Semibold" w:hAnsi=".SFUI-Semibold"/>
      <w:b/>
      <w:bCs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6253E8"/>
  </w:style>
  <w:style w:type="paragraph" w:styleId="a3">
    <w:name w:val="List Paragraph"/>
    <w:basedOn w:val="a"/>
    <w:rsid w:val="006253E8"/>
    <w:pPr>
      <w:ind w:left="708"/>
    </w:pPr>
  </w:style>
  <w:style w:type="character" w:styleId="a4">
    <w:name w:val="Hyperlink"/>
    <w:rsid w:val="006253E8"/>
    <w:rPr>
      <w:color w:val="0563C1"/>
      <w:u w:val="single"/>
    </w:rPr>
  </w:style>
  <w:style w:type="character" w:styleId="a5">
    <w:name w:val="Strong"/>
    <w:basedOn w:val="a0"/>
    <w:uiPriority w:val="22"/>
    <w:qFormat/>
    <w:rsid w:val="00D43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Чишкина</dc:creator>
  <cp:lastModifiedBy>Valeriy Krasnov</cp:lastModifiedBy>
  <cp:revision>7</cp:revision>
  <dcterms:created xsi:type="dcterms:W3CDTF">2025-04-05T17:45:00Z</dcterms:created>
  <dcterms:modified xsi:type="dcterms:W3CDTF">2025-04-09T12:36:00Z</dcterms:modified>
</cp:coreProperties>
</file>